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6AA3437E" w14:textId="77777777" w:rsidR="0081358A" w:rsidRPr="0081358A" w:rsidRDefault="0081358A" w:rsidP="0081358A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Pr="0081358A">
        <w:rPr>
          <w:rFonts w:ascii="Garamond" w:hAnsi="Garamond" w:cs="Arial"/>
          <w:b/>
          <w:bCs/>
          <w:sz w:val="24"/>
        </w:rPr>
        <w:t>Al Commissario Straordinario</w:t>
      </w:r>
    </w:p>
    <w:p w14:paraId="14612067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Azienda Ospedaliero</w:t>
      </w:r>
    </w:p>
    <w:p w14:paraId="6D24CAE9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Universitaria di Ferrara</w:t>
      </w:r>
    </w:p>
    <w:p w14:paraId="4EABFD97" w14:textId="37892F07" w:rsidR="0081358A" w:rsidRDefault="0081358A" w:rsidP="0081358A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Via Aldo Moro, 8 – Cona, Ferrara</w:t>
      </w:r>
    </w:p>
    <w:p w14:paraId="3B6FA70E" w14:textId="77777777" w:rsidR="0081358A" w:rsidRDefault="0081358A" w:rsidP="006C33CB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5C21E2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4F366A">
        <w:rPr>
          <w:rFonts w:ascii="Garamond" w:hAnsi="Garamond" w:cs="Arial"/>
          <w:sz w:val="24"/>
        </w:rPr>
        <w:t xml:space="preserve">. </w:t>
      </w:r>
      <w:r w:rsidR="009A2E81">
        <w:rPr>
          <w:rFonts w:ascii="Garamond" w:hAnsi="Garamond" w:cs="Arial"/>
          <w:sz w:val="24"/>
        </w:rPr>
        <w:t>578</w:t>
      </w:r>
      <w:r w:rsidR="004F366A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191686">
        <w:rPr>
          <w:rFonts w:ascii="Garamond" w:hAnsi="Garamond" w:cs="Arial"/>
          <w:sz w:val="24"/>
        </w:rPr>
        <w:t xml:space="preserve"> </w:t>
      </w:r>
      <w:r w:rsidR="009A2E81">
        <w:rPr>
          <w:rFonts w:ascii="Garamond" w:hAnsi="Garamond" w:cs="Arial"/>
          <w:sz w:val="24"/>
        </w:rPr>
        <w:t xml:space="preserve"> 04/09/2024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34D3A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FA80A4E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B0839">
        <w:rPr>
          <w:rFonts w:ascii="Garamond" w:hAnsi="Garamond" w:cs="Arial"/>
          <w:b/>
          <w:bCs/>
          <w:sz w:val="24"/>
        </w:rPr>
        <w:t>Area chirurgica e critica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F2E5C4D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5B0839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5B0839">
        <w:rPr>
          <w:rFonts w:ascii="Garamond" w:hAnsi="Garamond" w:cs="Arial"/>
          <w:sz w:val="24"/>
        </w:rPr>
        <w:t>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>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92366"/>
    <w:rsid w:val="000A6653"/>
    <w:rsid w:val="000E4B0D"/>
    <w:rsid w:val="00106E5A"/>
    <w:rsid w:val="00152342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4613A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4F366A"/>
    <w:rsid w:val="0050682A"/>
    <w:rsid w:val="00512BB1"/>
    <w:rsid w:val="005660FC"/>
    <w:rsid w:val="00585B00"/>
    <w:rsid w:val="005B0839"/>
    <w:rsid w:val="00677AB9"/>
    <w:rsid w:val="00685597"/>
    <w:rsid w:val="006A0C64"/>
    <w:rsid w:val="006C33CB"/>
    <w:rsid w:val="006F3633"/>
    <w:rsid w:val="00700310"/>
    <w:rsid w:val="007327E6"/>
    <w:rsid w:val="00734D3A"/>
    <w:rsid w:val="007556FB"/>
    <w:rsid w:val="0076641E"/>
    <w:rsid w:val="007813F8"/>
    <w:rsid w:val="007B282C"/>
    <w:rsid w:val="007E5822"/>
    <w:rsid w:val="0081358A"/>
    <w:rsid w:val="00815F0C"/>
    <w:rsid w:val="00821A25"/>
    <w:rsid w:val="00875A6E"/>
    <w:rsid w:val="008A56A4"/>
    <w:rsid w:val="00934D41"/>
    <w:rsid w:val="00945AB5"/>
    <w:rsid w:val="009557AC"/>
    <w:rsid w:val="009630B0"/>
    <w:rsid w:val="009A2E81"/>
    <w:rsid w:val="009D0BD0"/>
    <w:rsid w:val="009F7569"/>
    <w:rsid w:val="00A12CA1"/>
    <w:rsid w:val="00A36F4C"/>
    <w:rsid w:val="00AB0648"/>
    <w:rsid w:val="00AF1CD8"/>
    <w:rsid w:val="00B02326"/>
    <w:rsid w:val="00B10E11"/>
    <w:rsid w:val="00B37552"/>
    <w:rsid w:val="00B6022D"/>
    <w:rsid w:val="00B60BFB"/>
    <w:rsid w:val="00B75B4E"/>
    <w:rsid w:val="00BA134D"/>
    <w:rsid w:val="00BB2D86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DF4E77"/>
    <w:rsid w:val="00E1735C"/>
    <w:rsid w:val="00E86A7B"/>
    <w:rsid w:val="00EB1C97"/>
    <w:rsid w:val="00EF387F"/>
    <w:rsid w:val="00F04EDB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2024-09-03T06:25:00Z</dcterms:created>
  <dcterms:modified xsi:type="dcterms:W3CDTF">2024-09-10T12:40:00Z</dcterms:modified>
</cp:coreProperties>
</file>